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49B96" w14:textId="4370CC39" w:rsidR="00DA2A05" w:rsidRPr="00F0527B" w:rsidRDefault="00DA2A05" w:rsidP="00DA2A05">
      <w:pPr>
        <w:spacing w:after="120"/>
        <w:rPr>
          <w:rFonts w:asciiTheme="minorHAnsi" w:hAnsiTheme="minorHAnsi" w:cstheme="minorHAnsi"/>
          <w:b/>
          <w:bCs/>
          <w:sz w:val="32"/>
          <w:szCs w:val="32"/>
        </w:rPr>
      </w:pPr>
      <w:r w:rsidRPr="00F0527B">
        <w:rPr>
          <w:rFonts w:asciiTheme="minorHAnsi" w:hAnsiTheme="minorHAnsi" w:cstheme="minorHAnsi"/>
          <w:b/>
          <w:bCs/>
          <w:sz w:val="32"/>
          <w:szCs w:val="32"/>
        </w:rPr>
        <w:t>AUS</w:t>
      </w:r>
      <w:r w:rsidR="000A5FB3" w:rsidRPr="00F0527B">
        <w:rPr>
          <w:rFonts w:asciiTheme="minorHAnsi" w:hAnsiTheme="minorHAnsi" w:cstheme="minorHAnsi"/>
          <w:b/>
          <w:bCs/>
          <w:sz w:val="32"/>
          <w:szCs w:val="32"/>
        </w:rPr>
        <w:t>LOBUNG</w:t>
      </w:r>
      <w:r w:rsidRPr="00F0527B">
        <w:rPr>
          <w:rFonts w:asciiTheme="minorHAnsi" w:hAnsiTheme="minorHAnsi" w:cstheme="minorHAnsi"/>
          <w:b/>
          <w:bCs/>
          <w:sz w:val="32"/>
          <w:szCs w:val="32"/>
        </w:rPr>
        <w:t xml:space="preserve"> DES </w:t>
      </w:r>
      <w:r w:rsidR="000A5FB3" w:rsidRPr="00F0527B">
        <w:rPr>
          <w:rFonts w:asciiTheme="minorHAnsi" w:hAnsiTheme="minorHAnsi" w:cstheme="minorHAnsi"/>
          <w:b/>
          <w:bCs/>
          <w:sz w:val="32"/>
          <w:szCs w:val="32"/>
        </w:rPr>
        <w:br/>
      </w:r>
      <w:r w:rsidRPr="00F0527B">
        <w:rPr>
          <w:rFonts w:asciiTheme="minorHAnsi" w:hAnsiTheme="minorHAnsi" w:cstheme="minorHAnsi"/>
          <w:b/>
          <w:bCs/>
          <w:sz w:val="32"/>
          <w:szCs w:val="32"/>
        </w:rPr>
        <w:t>G</w:t>
      </w:r>
      <w:r w:rsidR="007620BD" w:rsidRPr="00F0527B">
        <w:rPr>
          <w:rFonts w:asciiTheme="minorHAnsi" w:hAnsiTheme="minorHAnsi" w:cstheme="minorHAnsi"/>
          <w:b/>
          <w:bCs/>
          <w:sz w:val="32"/>
          <w:szCs w:val="32"/>
        </w:rPr>
        <w:t>RAZER MENSCHENRECHTSPREISES 20</w:t>
      </w:r>
      <w:r w:rsidR="00272364" w:rsidRPr="00F0527B">
        <w:rPr>
          <w:rFonts w:asciiTheme="minorHAnsi" w:hAnsiTheme="minorHAnsi" w:cstheme="minorHAnsi"/>
          <w:b/>
          <w:bCs/>
          <w:sz w:val="32"/>
          <w:szCs w:val="32"/>
        </w:rPr>
        <w:t>2</w:t>
      </w:r>
      <w:r w:rsidR="00D736F8">
        <w:rPr>
          <w:rFonts w:asciiTheme="minorHAnsi" w:hAnsiTheme="minorHAnsi" w:cstheme="minorHAnsi"/>
          <w:b/>
          <w:bCs/>
          <w:sz w:val="32"/>
          <w:szCs w:val="32"/>
        </w:rPr>
        <w:t>5</w:t>
      </w:r>
    </w:p>
    <w:p w14:paraId="5A91B3D0" w14:textId="77777777" w:rsidR="00C94627" w:rsidRPr="00F0527B" w:rsidRDefault="00C94627" w:rsidP="005B4B4A">
      <w:pPr>
        <w:spacing w:after="120" w:line="360" w:lineRule="auto"/>
        <w:rPr>
          <w:rFonts w:asciiTheme="minorHAnsi" w:hAnsiTheme="minorHAnsi" w:cstheme="minorHAnsi"/>
          <w:b/>
          <w:bCs/>
        </w:rPr>
      </w:pPr>
    </w:p>
    <w:p w14:paraId="22AC291A" w14:textId="3FADDCF0" w:rsidR="00DA2A05" w:rsidRPr="00F0527B" w:rsidRDefault="00531BAF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F0527B">
        <w:rPr>
          <w:rFonts w:asciiTheme="minorHAnsi" w:hAnsiTheme="minorHAnsi" w:cstheme="minorHAnsi"/>
          <w:sz w:val="22"/>
          <w:szCs w:val="22"/>
        </w:rPr>
        <w:t>Die Stadt G</w:t>
      </w:r>
      <w:r w:rsidR="00775126" w:rsidRPr="00F0527B">
        <w:rPr>
          <w:rFonts w:asciiTheme="minorHAnsi" w:hAnsiTheme="minorHAnsi" w:cstheme="minorHAnsi"/>
          <w:sz w:val="22"/>
          <w:szCs w:val="22"/>
        </w:rPr>
        <w:t xml:space="preserve">raz schreibt </w:t>
      </w:r>
      <w:r w:rsidR="00EA77B0" w:rsidRPr="00BD2533">
        <w:rPr>
          <w:rFonts w:asciiTheme="minorHAnsi" w:hAnsiTheme="minorHAnsi" w:cstheme="minorHAnsi"/>
          <w:sz w:val="22"/>
          <w:szCs w:val="22"/>
        </w:rPr>
        <w:t xml:space="preserve">zweijährig </w:t>
      </w:r>
      <w:r w:rsidR="00775126" w:rsidRPr="00F0527B">
        <w:rPr>
          <w:rFonts w:asciiTheme="minorHAnsi" w:hAnsiTheme="minorHAnsi" w:cstheme="minorHAnsi"/>
          <w:sz w:val="22"/>
          <w:szCs w:val="22"/>
        </w:rPr>
        <w:t>einen Preis für außergewöhnliche Leistungen für Menschenrechte auf kommunaler Ebene aus.</w:t>
      </w:r>
      <w:r w:rsidR="00EA77B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1B18B8F" w14:textId="2F718A14" w:rsidR="00A42F06" w:rsidRPr="00F0527B" w:rsidRDefault="00524089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F0527B">
        <w:rPr>
          <w:rFonts w:asciiTheme="minorHAnsi" w:hAnsiTheme="minorHAnsi" w:cstheme="minorHAnsi"/>
          <w:sz w:val="22"/>
          <w:szCs w:val="22"/>
        </w:rPr>
        <w:t>Bewerbungen für den Menschen</w:t>
      </w:r>
      <w:r w:rsidR="00230E31" w:rsidRPr="00F0527B">
        <w:rPr>
          <w:rFonts w:asciiTheme="minorHAnsi" w:hAnsiTheme="minorHAnsi" w:cstheme="minorHAnsi"/>
          <w:sz w:val="22"/>
          <w:szCs w:val="22"/>
        </w:rPr>
        <w:t xml:space="preserve">rechtspreis </w:t>
      </w:r>
      <w:r w:rsidR="00272364" w:rsidRPr="00F0527B">
        <w:rPr>
          <w:rFonts w:asciiTheme="minorHAnsi" w:hAnsiTheme="minorHAnsi" w:cstheme="minorHAnsi"/>
          <w:sz w:val="22"/>
          <w:szCs w:val="22"/>
        </w:rPr>
        <w:t>202</w:t>
      </w:r>
      <w:r w:rsidR="00D736F8">
        <w:rPr>
          <w:rFonts w:asciiTheme="minorHAnsi" w:hAnsiTheme="minorHAnsi" w:cstheme="minorHAnsi"/>
          <w:sz w:val="22"/>
          <w:szCs w:val="22"/>
        </w:rPr>
        <w:t>5</w:t>
      </w:r>
      <w:r w:rsidR="00230E31" w:rsidRPr="00F0527B">
        <w:rPr>
          <w:rFonts w:asciiTheme="minorHAnsi" w:hAnsiTheme="minorHAnsi" w:cstheme="minorHAnsi"/>
          <w:sz w:val="22"/>
          <w:szCs w:val="22"/>
        </w:rPr>
        <w:t xml:space="preserve"> könn</w:t>
      </w:r>
      <w:r w:rsidRPr="00F0527B">
        <w:rPr>
          <w:rFonts w:asciiTheme="minorHAnsi" w:hAnsiTheme="minorHAnsi" w:cstheme="minorHAnsi"/>
          <w:sz w:val="22"/>
          <w:szCs w:val="22"/>
        </w:rPr>
        <w:t xml:space="preserve">en ab sofort eingereicht werden. Die Ausschreibungsfrist läuft bis </w:t>
      </w:r>
      <w:r w:rsidR="0034395A" w:rsidRPr="00F0527B">
        <w:rPr>
          <w:rFonts w:asciiTheme="minorHAnsi" w:hAnsiTheme="minorHAnsi" w:cstheme="minorHAnsi"/>
          <w:b/>
          <w:i/>
          <w:sz w:val="22"/>
          <w:szCs w:val="22"/>
        </w:rPr>
        <w:t xml:space="preserve">30. September </w:t>
      </w:r>
      <w:r w:rsidR="00272364" w:rsidRPr="00F0527B">
        <w:rPr>
          <w:rFonts w:asciiTheme="minorHAnsi" w:hAnsiTheme="minorHAnsi" w:cstheme="minorHAnsi"/>
          <w:b/>
          <w:i/>
          <w:sz w:val="22"/>
          <w:szCs w:val="22"/>
        </w:rPr>
        <w:t>202</w:t>
      </w:r>
      <w:r w:rsidR="00D736F8">
        <w:rPr>
          <w:rFonts w:asciiTheme="minorHAnsi" w:hAnsiTheme="minorHAnsi" w:cstheme="minorHAnsi"/>
          <w:b/>
          <w:i/>
          <w:sz w:val="22"/>
          <w:szCs w:val="22"/>
        </w:rPr>
        <w:t>5</w:t>
      </w:r>
      <w:r w:rsidRPr="00F0527B">
        <w:rPr>
          <w:rFonts w:asciiTheme="minorHAnsi" w:hAnsiTheme="minorHAnsi" w:cstheme="minorHAnsi"/>
          <w:sz w:val="22"/>
          <w:szCs w:val="22"/>
        </w:rPr>
        <w:t>.</w:t>
      </w:r>
    </w:p>
    <w:p w14:paraId="5343C0DE" w14:textId="303BAF05" w:rsidR="00524089" w:rsidRPr="00F0527B" w:rsidRDefault="00524089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F0527B">
        <w:rPr>
          <w:rFonts w:asciiTheme="minorHAnsi" w:hAnsiTheme="minorHAnsi" w:cstheme="minorHAnsi"/>
          <w:b/>
          <w:bCs/>
          <w:i/>
          <w:iCs/>
          <w:sz w:val="22"/>
          <w:szCs w:val="22"/>
        </w:rPr>
        <w:t>1. Vorschlagsberechtigung</w:t>
      </w:r>
      <w:r w:rsidRPr="00F0527B">
        <w:rPr>
          <w:rFonts w:asciiTheme="minorHAnsi" w:hAnsiTheme="minorHAnsi" w:cstheme="minorHAnsi"/>
          <w:sz w:val="22"/>
          <w:szCs w:val="22"/>
        </w:rPr>
        <w:t xml:space="preserve">: </w:t>
      </w:r>
      <w:r w:rsidR="00531BAF" w:rsidRPr="00F0527B">
        <w:rPr>
          <w:rFonts w:asciiTheme="minorHAnsi" w:hAnsiTheme="minorHAnsi" w:cstheme="minorHAnsi"/>
          <w:sz w:val="22"/>
          <w:szCs w:val="22"/>
        </w:rPr>
        <w:t>Jede Person/Organisation</w:t>
      </w:r>
      <w:r w:rsidRPr="00F0527B">
        <w:rPr>
          <w:rFonts w:asciiTheme="minorHAnsi" w:hAnsiTheme="minorHAnsi" w:cstheme="minorHAnsi"/>
          <w:sz w:val="22"/>
          <w:szCs w:val="22"/>
        </w:rPr>
        <w:t xml:space="preserve"> ist berechtigt, Vorschläge </w:t>
      </w:r>
      <w:r w:rsidR="00F471CF" w:rsidRPr="00F0527B">
        <w:rPr>
          <w:rFonts w:asciiTheme="minorHAnsi" w:hAnsiTheme="minorHAnsi" w:cstheme="minorHAnsi"/>
          <w:sz w:val="22"/>
          <w:szCs w:val="22"/>
        </w:rPr>
        <w:t>für mögliche Preisträger</w:t>
      </w:r>
      <w:r w:rsidR="00F0527B">
        <w:rPr>
          <w:rFonts w:asciiTheme="minorHAnsi" w:hAnsiTheme="minorHAnsi" w:cstheme="minorHAnsi"/>
          <w:sz w:val="22"/>
          <w:szCs w:val="22"/>
        </w:rPr>
        <w:t>:</w:t>
      </w:r>
      <w:r w:rsidR="00272364" w:rsidRPr="00F0527B">
        <w:rPr>
          <w:rFonts w:asciiTheme="minorHAnsi" w:hAnsiTheme="minorHAnsi" w:cstheme="minorHAnsi"/>
          <w:sz w:val="22"/>
          <w:szCs w:val="22"/>
        </w:rPr>
        <w:t>i</w:t>
      </w:r>
      <w:r w:rsidR="00F471CF" w:rsidRPr="00F0527B">
        <w:rPr>
          <w:rFonts w:asciiTheme="minorHAnsi" w:hAnsiTheme="minorHAnsi" w:cstheme="minorHAnsi"/>
          <w:sz w:val="22"/>
          <w:szCs w:val="22"/>
        </w:rPr>
        <w:t>nnen</w:t>
      </w:r>
      <w:r w:rsidRPr="00F0527B">
        <w:rPr>
          <w:rFonts w:asciiTheme="minorHAnsi" w:hAnsiTheme="minorHAnsi" w:cstheme="minorHAnsi"/>
          <w:sz w:val="22"/>
          <w:szCs w:val="22"/>
        </w:rPr>
        <w:t xml:space="preserve"> zu machen, Eigenbewerbungen sind nicht zulässig. Vorgeschlagen </w:t>
      </w:r>
      <w:r w:rsidR="009F6617" w:rsidRPr="00F0527B">
        <w:rPr>
          <w:rFonts w:asciiTheme="minorHAnsi" w:hAnsiTheme="minorHAnsi" w:cstheme="minorHAnsi"/>
          <w:sz w:val="22"/>
          <w:szCs w:val="22"/>
        </w:rPr>
        <w:t xml:space="preserve">werden </w:t>
      </w:r>
      <w:r w:rsidRPr="00F0527B">
        <w:rPr>
          <w:rFonts w:asciiTheme="minorHAnsi" w:hAnsiTheme="minorHAnsi" w:cstheme="minorHAnsi"/>
          <w:sz w:val="22"/>
          <w:szCs w:val="22"/>
        </w:rPr>
        <w:t xml:space="preserve">können Einzelpersonen, Gruppen </w:t>
      </w:r>
      <w:r w:rsidR="00531BAF" w:rsidRPr="00F0527B">
        <w:rPr>
          <w:rFonts w:asciiTheme="minorHAnsi" w:hAnsiTheme="minorHAnsi" w:cstheme="minorHAnsi"/>
          <w:sz w:val="22"/>
          <w:szCs w:val="22"/>
        </w:rPr>
        <w:t>von Einzelpersonen oder Vereine und andere Rechtspersonen</w:t>
      </w:r>
      <w:r w:rsidRPr="00F0527B">
        <w:rPr>
          <w:rFonts w:asciiTheme="minorHAnsi" w:hAnsiTheme="minorHAnsi" w:cstheme="minorHAnsi"/>
          <w:sz w:val="22"/>
          <w:szCs w:val="22"/>
        </w:rPr>
        <w:t xml:space="preserve"> in Österreich und im europäischen Ausland</w:t>
      </w:r>
      <w:r w:rsidR="00F471CF" w:rsidRPr="00F0527B">
        <w:rPr>
          <w:rFonts w:asciiTheme="minorHAnsi" w:hAnsiTheme="minorHAnsi" w:cstheme="minorHAnsi"/>
          <w:sz w:val="22"/>
          <w:szCs w:val="22"/>
        </w:rPr>
        <w:t xml:space="preserve">, die Leistungen für </w:t>
      </w:r>
      <w:r w:rsidR="008B7507" w:rsidRPr="00F0527B">
        <w:rPr>
          <w:rFonts w:asciiTheme="minorHAnsi" w:hAnsiTheme="minorHAnsi" w:cstheme="minorHAnsi"/>
          <w:sz w:val="22"/>
          <w:szCs w:val="22"/>
        </w:rPr>
        <w:t>Menschenrechte auf kommunaler Ebene</w:t>
      </w:r>
      <w:r w:rsidR="007342AC" w:rsidRPr="00F0527B">
        <w:rPr>
          <w:rFonts w:asciiTheme="minorHAnsi" w:hAnsiTheme="minorHAnsi" w:cstheme="minorHAnsi"/>
          <w:sz w:val="22"/>
          <w:szCs w:val="22"/>
        </w:rPr>
        <w:t xml:space="preserve"> </w:t>
      </w:r>
      <w:r w:rsidR="00BD2533">
        <w:rPr>
          <w:rFonts w:asciiTheme="minorHAnsi" w:hAnsiTheme="minorHAnsi" w:cstheme="minorHAnsi"/>
          <w:sz w:val="22"/>
          <w:szCs w:val="22"/>
        </w:rPr>
        <w:t>erbracht</w:t>
      </w:r>
      <w:r w:rsidR="00BD2533">
        <w:rPr>
          <w:rStyle w:val="Kommentarzeichen"/>
        </w:rPr>
        <w:t xml:space="preserve"> h</w:t>
      </w:r>
      <w:r w:rsidR="007342AC" w:rsidRPr="00F0527B">
        <w:rPr>
          <w:rFonts w:asciiTheme="minorHAnsi" w:hAnsiTheme="minorHAnsi" w:cstheme="minorHAnsi"/>
          <w:sz w:val="22"/>
          <w:szCs w:val="22"/>
        </w:rPr>
        <w:t>aben</w:t>
      </w:r>
      <w:r w:rsidRPr="00F0527B">
        <w:rPr>
          <w:rFonts w:asciiTheme="minorHAnsi" w:hAnsiTheme="minorHAnsi" w:cstheme="minorHAnsi"/>
          <w:sz w:val="22"/>
          <w:szCs w:val="22"/>
        </w:rPr>
        <w:t>.</w:t>
      </w:r>
    </w:p>
    <w:p w14:paraId="694AEF45" w14:textId="77777777" w:rsidR="00993EE6" w:rsidRPr="00F0527B" w:rsidRDefault="00524089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F0527B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2. </w:t>
      </w:r>
      <w:r w:rsidR="00993EE6" w:rsidRPr="00F0527B">
        <w:rPr>
          <w:rFonts w:asciiTheme="minorHAnsi" w:hAnsiTheme="minorHAnsi" w:cstheme="minorHAnsi"/>
          <w:b/>
          <w:bCs/>
          <w:i/>
          <w:iCs/>
          <w:sz w:val="22"/>
          <w:szCs w:val="22"/>
        </w:rPr>
        <w:t>Gegenstand</w:t>
      </w:r>
      <w:r w:rsidRPr="00F0527B">
        <w:rPr>
          <w:rFonts w:asciiTheme="minorHAnsi" w:hAnsiTheme="minorHAnsi" w:cstheme="minorHAnsi"/>
          <w:sz w:val="22"/>
          <w:szCs w:val="22"/>
        </w:rPr>
        <w:t>:</w:t>
      </w:r>
      <w:r w:rsidR="00993EE6" w:rsidRPr="00F0527B">
        <w:rPr>
          <w:rFonts w:asciiTheme="minorHAnsi" w:hAnsiTheme="minorHAnsi" w:cstheme="minorHAnsi"/>
          <w:sz w:val="22"/>
          <w:szCs w:val="22"/>
        </w:rPr>
        <w:t xml:space="preserve"> Leistungen für Menschenrechte auf kommunaler Ebene</w:t>
      </w:r>
    </w:p>
    <w:p w14:paraId="7ACA161C" w14:textId="77777777" w:rsidR="00874634" w:rsidRPr="00F0527B" w:rsidRDefault="00874634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Besonderes Anliegen </w:t>
      </w:r>
      <w:r w:rsidR="006C5A95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der Menschenrechtsstadt Graz 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>ist die Förderung des friedlichen Zusammenlebens</w:t>
      </w:r>
      <w:r w:rsidR="009A08E2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aller Menschen innerhalb der Kommune.</w:t>
      </w:r>
      <w:r w:rsidR="000D5EE9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</w:p>
    <w:p w14:paraId="35BF2D87" w14:textId="77777777" w:rsidR="009A08E2" w:rsidRPr="00F0527B" w:rsidRDefault="009A08E2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Eingereichte Leistungen </w:t>
      </w:r>
      <w:r w:rsidR="000D5EE9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werden in </w:t>
      </w:r>
      <w:r w:rsidR="00993EE6" w:rsidRPr="00F0527B">
        <w:rPr>
          <w:rFonts w:asciiTheme="minorHAnsi" w:hAnsiTheme="minorHAnsi" w:cstheme="minorHAnsi"/>
          <w:sz w:val="22"/>
          <w:szCs w:val="22"/>
          <w:lang w:val="de-DE"/>
        </w:rPr>
        <w:t>Hinblick</w:t>
      </w:r>
      <w:r w:rsidR="000D5EE9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auf 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die </w:t>
      </w:r>
      <w:r w:rsidR="007B08B7" w:rsidRPr="00F0527B">
        <w:rPr>
          <w:rFonts w:asciiTheme="minorHAnsi" w:hAnsiTheme="minorHAnsi" w:cstheme="minorHAnsi"/>
          <w:sz w:val="22"/>
          <w:szCs w:val="22"/>
          <w:lang w:val="de-DE"/>
        </w:rPr>
        <w:t>Förderung von Toleranz, Dialog und Versöhnung</w:t>
      </w:r>
      <w:r w:rsidR="007342AC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und auf ihre Wirkung</w:t>
      </w:r>
      <w:r w:rsidR="007B08B7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  <w:r w:rsidR="00993EE6" w:rsidRPr="00F0527B">
        <w:rPr>
          <w:rFonts w:asciiTheme="minorHAnsi" w:hAnsiTheme="minorHAnsi" w:cstheme="minorHAnsi"/>
          <w:sz w:val="22"/>
          <w:szCs w:val="22"/>
          <w:lang w:val="de-DE"/>
        </w:rPr>
        <w:t>im</w:t>
      </w:r>
      <w:r w:rsidR="00A72AC6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  <w:r w:rsidR="000D5EE9" w:rsidRPr="00F0527B">
        <w:rPr>
          <w:rFonts w:asciiTheme="minorHAnsi" w:hAnsiTheme="minorHAnsi" w:cstheme="minorHAnsi"/>
          <w:sz w:val="22"/>
          <w:szCs w:val="22"/>
          <w:lang w:val="de-DE"/>
        </w:rPr>
        <w:t>kommunale</w:t>
      </w:r>
      <w:r w:rsidR="00993EE6" w:rsidRPr="00F0527B">
        <w:rPr>
          <w:rFonts w:asciiTheme="minorHAnsi" w:hAnsiTheme="minorHAnsi" w:cstheme="minorHAnsi"/>
          <w:sz w:val="22"/>
          <w:szCs w:val="22"/>
          <w:lang w:val="de-DE"/>
        </w:rPr>
        <w:t>n</w:t>
      </w:r>
      <w:r w:rsidR="000D5EE9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Leben </w:t>
      </w:r>
      <w:r w:rsidR="00993EE6" w:rsidRPr="00F0527B">
        <w:rPr>
          <w:rFonts w:asciiTheme="minorHAnsi" w:hAnsiTheme="minorHAnsi" w:cstheme="minorHAnsi"/>
          <w:sz w:val="22"/>
          <w:szCs w:val="22"/>
          <w:lang w:val="de-DE"/>
        </w:rPr>
        <w:t>von Graz und anderen europäischen Städten</w:t>
      </w:r>
      <w:r w:rsidR="00807C4F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bewertet</w:t>
      </w:r>
      <w:r w:rsidR="000D5EE9" w:rsidRPr="00F0527B">
        <w:rPr>
          <w:rFonts w:asciiTheme="minorHAnsi" w:hAnsiTheme="minorHAnsi" w:cstheme="minorHAnsi"/>
          <w:sz w:val="22"/>
          <w:szCs w:val="22"/>
          <w:lang w:val="de-DE"/>
        </w:rPr>
        <w:t>.</w:t>
      </w:r>
      <w:r w:rsidR="00993EE6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</w:p>
    <w:p w14:paraId="0242698A" w14:textId="0A65A120" w:rsidR="002003D0" w:rsidRPr="00F0527B" w:rsidRDefault="002003D0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Einreichungen sind sowohl für aktuelles Engagement </w:t>
      </w:r>
      <w:r w:rsidR="00BD2533">
        <w:rPr>
          <w:rFonts w:asciiTheme="minorHAnsi" w:hAnsiTheme="minorHAnsi" w:cstheme="minorHAnsi"/>
          <w:sz w:val="22"/>
          <w:szCs w:val="22"/>
          <w:lang w:val="de-DE"/>
        </w:rPr>
        <w:t>als auch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für das Lebenswerk möglich.</w:t>
      </w:r>
    </w:p>
    <w:p w14:paraId="48D79046" w14:textId="2FD03EFB" w:rsidR="007B08B7" w:rsidRPr="00F0527B" w:rsidRDefault="007B08B7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3. </w:t>
      </w:r>
      <w:r w:rsidR="0067760A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Der von der Stadt Graz bereitgestellte </w:t>
      </w:r>
      <w:r w:rsidRPr="00F0527B">
        <w:rPr>
          <w:rFonts w:asciiTheme="minorHAnsi" w:hAnsiTheme="minorHAnsi" w:cstheme="minorHAnsi"/>
          <w:b/>
          <w:bCs/>
          <w:i/>
          <w:iCs/>
          <w:sz w:val="22"/>
          <w:szCs w:val="22"/>
          <w:lang w:val="de-DE"/>
        </w:rPr>
        <w:t>Preis</w:t>
      </w:r>
      <w:r w:rsidR="0067760A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hat eine Gesamthöhe von € 7.000,-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>.</w:t>
      </w:r>
      <w:r w:rsidR="0067760A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Bei mehreren Preisträger</w:t>
      </w:r>
      <w:r w:rsidR="00F0527B">
        <w:rPr>
          <w:rFonts w:asciiTheme="minorHAnsi" w:hAnsiTheme="minorHAnsi" w:cstheme="minorHAnsi"/>
          <w:sz w:val="22"/>
          <w:szCs w:val="22"/>
          <w:lang w:val="de-DE"/>
        </w:rPr>
        <w:t>:</w:t>
      </w:r>
      <w:r w:rsidR="00272364" w:rsidRPr="00F0527B">
        <w:rPr>
          <w:rFonts w:asciiTheme="minorHAnsi" w:hAnsiTheme="minorHAnsi" w:cstheme="minorHAnsi"/>
          <w:sz w:val="22"/>
          <w:szCs w:val="22"/>
          <w:lang w:val="de-DE"/>
        </w:rPr>
        <w:t>i</w:t>
      </w:r>
      <w:r w:rsidR="0067760A" w:rsidRPr="00F0527B">
        <w:rPr>
          <w:rFonts w:asciiTheme="minorHAnsi" w:hAnsiTheme="minorHAnsi" w:cstheme="minorHAnsi"/>
          <w:sz w:val="22"/>
          <w:szCs w:val="22"/>
          <w:lang w:val="de-DE"/>
        </w:rPr>
        <w:t>nnen kann der Preis geteilt werden.</w:t>
      </w:r>
    </w:p>
    <w:p w14:paraId="10C6AFAB" w14:textId="26636AAE" w:rsidR="007B08B7" w:rsidRPr="00F0527B" w:rsidRDefault="004500C5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Die </w:t>
      </w:r>
      <w:r w:rsidR="007B08B7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Bewerbungen müssen </w:t>
      </w:r>
      <w:r w:rsidR="007342AC" w:rsidRPr="00F0527B">
        <w:rPr>
          <w:rFonts w:asciiTheme="minorHAnsi" w:hAnsiTheme="minorHAnsi" w:cstheme="minorHAnsi"/>
          <w:sz w:val="22"/>
          <w:szCs w:val="22"/>
          <w:lang w:val="de-DE"/>
        </w:rPr>
        <w:t>der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Satzung des Grazer Menschenrechtspreises entsprechen, die zusammen mit dem</w:t>
      </w:r>
      <w:r w:rsidR="007B08B7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Einreichformular beim Grazer Büro für Frieden und Entwicklung angefordert oder im Internet unter www.friedensbuero-graz.at </w:t>
      </w:r>
      <w:r w:rsidR="004F0D83" w:rsidRPr="00F0527B">
        <w:rPr>
          <w:rFonts w:asciiTheme="minorHAnsi" w:hAnsiTheme="minorHAnsi" w:cstheme="minorHAnsi"/>
          <w:sz w:val="22"/>
          <w:szCs w:val="22"/>
          <w:lang w:val="de-DE"/>
        </w:rPr>
        <w:t>heruntergeladen</w:t>
      </w:r>
      <w:r w:rsidR="007B08B7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werden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  <w:r w:rsidR="00BD2533">
        <w:rPr>
          <w:rFonts w:asciiTheme="minorHAnsi" w:hAnsiTheme="minorHAnsi" w:cstheme="minorHAnsi"/>
          <w:sz w:val="22"/>
          <w:szCs w:val="22"/>
          <w:lang w:val="de-DE"/>
        </w:rPr>
        <w:t>kann.</w:t>
      </w:r>
    </w:p>
    <w:p w14:paraId="314DDC42" w14:textId="77777777" w:rsidR="004F0D83" w:rsidRPr="00F0527B" w:rsidRDefault="007B08B7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4. Die </w:t>
      </w:r>
      <w:r w:rsidRPr="00F0527B">
        <w:rPr>
          <w:rFonts w:asciiTheme="minorHAnsi" w:hAnsiTheme="minorHAnsi" w:cstheme="minorHAnsi"/>
          <w:b/>
          <w:bCs/>
          <w:i/>
          <w:iCs/>
          <w:sz w:val="22"/>
          <w:szCs w:val="22"/>
          <w:lang w:val="de-DE"/>
        </w:rPr>
        <w:t>Bewerbungsunterlagen</w:t>
      </w:r>
      <w:r w:rsidR="00D8609C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  <w:r w:rsidR="009F6617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umfassen ein vollständig ausgefülltes </w:t>
      </w:r>
      <w:r w:rsidR="00D8609C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Einreichformular und allfällige ergänzende </w:t>
      </w:r>
      <w:r w:rsidR="0042396D" w:rsidRPr="00F0527B">
        <w:rPr>
          <w:rFonts w:asciiTheme="minorHAnsi" w:hAnsiTheme="minorHAnsi" w:cstheme="minorHAnsi"/>
          <w:sz w:val="22"/>
          <w:szCs w:val="22"/>
          <w:lang w:val="de-DE"/>
        </w:rPr>
        <w:t>Dokumente oder Materialien</w:t>
      </w:r>
      <w:r w:rsidR="00D8609C" w:rsidRPr="00F0527B">
        <w:rPr>
          <w:rFonts w:asciiTheme="minorHAnsi" w:hAnsiTheme="minorHAnsi" w:cstheme="minorHAnsi"/>
          <w:sz w:val="22"/>
          <w:szCs w:val="22"/>
          <w:lang w:val="de-DE"/>
        </w:rPr>
        <w:t>.</w:t>
      </w:r>
    </w:p>
    <w:p w14:paraId="13079F1B" w14:textId="2B588AA7" w:rsidR="00A42F06" w:rsidRPr="00F0527B" w:rsidRDefault="00A42F06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Die </w:t>
      </w:r>
      <w:r w:rsidR="00B87EE2" w:rsidRPr="00F0527B">
        <w:rPr>
          <w:rFonts w:asciiTheme="minorHAnsi" w:hAnsiTheme="minorHAnsi" w:cstheme="minorHAnsi"/>
          <w:sz w:val="22"/>
          <w:szCs w:val="22"/>
          <w:lang w:val="de-DE"/>
        </w:rPr>
        <w:t>Einreichunterlagen</w:t>
      </w:r>
      <w:r w:rsidR="00A72AC6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in deutscher, englischer oder französischer Sprache</w:t>
      </w:r>
      <w:r w:rsidR="00B87EE2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müssen</w:t>
      </w:r>
      <w:r w:rsidR="003E2FD5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spätestens am 30. September </w:t>
      </w:r>
      <w:r w:rsidR="00272364" w:rsidRPr="00F0527B">
        <w:rPr>
          <w:rFonts w:asciiTheme="minorHAnsi" w:hAnsiTheme="minorHAnsi" w:cstheme="minorHAnsi"/>
          <w:sz w:val="22"/>
          <w:szCs w:val="22"/>
          <w:lang w:val="de-DE"/>
        </w:rPr>
        <w:t>202</w:t>
      </w:r>
      <w:r w:rsidR="00D736F8">
        <w:rPr>
          <w:rFonts w:asciiTheme="minorHAnsi" w:hAnsiTheme="minorHAnsi" w:cstheme="minorHAnsi"/>
          <w:sz w:val="22"/>
          <w:szCs w:val="22"/>
          <w:lang w:val="de-DE"/>
        </w:rPr>
        <w:t>5</w:t>
      </w:r>
      <w:r w:rsidR="003E2FD5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im 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Grazer Büro für Frieden und Entwicklung </w:t>
      </w:r>
      <w:r w:rsidR="003E2FD5" w:rsidRPr="00F0527B">
        <w:rPr>
          <w:rFonts w:asciiTheme="minorHAnsi" w:hAnsiTheme="minorHAnsi" w:cstheme="minorHAnsi"/>
          <w:sz w:val="22"/>
          <w:szCs w:val="22"/>
          <w:lang w:val="de-DE"/>
        </w:rPr>
        <w:t>vorliegen (</w:t>
      </w:r>
      <w:r w:rsidR="007620BD" w:rsidRPr="00F0527B">
        <w:rPr>
          <w:rFonts w:asciiTheme="minorHAnsi" w:hAnsiTheme="minorHAnsi" w:cstheme="minorHAnsi"/>
          <w:sz w:val="22"/>
          <w:szCs w:val="22"/>
          <w:lang w:val="de-DE"/>
        </w:rPr>
        <w:t>Keesgasse 6/P</w:t>
      </w:r>
      <w:r w:rsidR="003E2FD5" w:rsidRPr="00F0527B">
        <w:rPr>
          <w:rFonts w:asciiTheme="minorHAnsi" w:hAnsiTheme="minorHAnsi" w:cstheme="minorHAnsi"/>
          <w:sz w:val="22"/>
          <w:szCs w:val="22"/>
          <w:lang w:val="de-DE"/>
        </w:rPr>
        <w:t>, A-8010 Graz)</w:t>
      </w:r>
      <w:r w:rsidR="00BD2533">
        <w:rPr>
          <w:rFonts w:asciiTheme="minorHAnsi" w:hAnsiTheme="minorHAnsi" w:cstheme="minorHAnsi"/>
          <w:sz w:val="22"/>
          <w:szCs w:val="22"/>
          <w:lang w:val="de-DE"/>
        </w:rPr>
        <w:t xml:space="preserve">. Sie </w:t>
      </w:r>
      <w:r w:rsidR="003E2FD5" w:rsidRPr="00F0527B">
        <w:rPr>
          <w:rFonts w:asciiTheme="minorHAnsi" w:hAnsiTheme="minorHAnsi" w:cstheme="minorHAnsi"/>
          <w:sz w:val="22"/>
          <w:szCs w:val="22"/>
          <w:lang w:val="de-DE"/>
        </w:rPr>
        <w:t>können auch per E-Mail eingereicht werden unter</w:t>
      </w:r>
      <w:r w:rsidR="0068312D" w:rsidRPr="00F0527B">
        <w:rPr>
          <w:rFonts w:asciiTheme="minorHAnsi" w:hAnsiTheme="minorHAnsi" w:cstheme="minorHAnsi"/>
          <w:sz w:val="22"/>
          <w:szCs w:val="22"/>
          <w:lang w:val="de-DE"/>
        </w:rPr>
        <w:t>:</w:t>
      </w:r>
      <w:r w:rsidR="003E2FD5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jutta.</w:t>
      </w:r>
      <w:r w:rsidR="00D736F8">
        <w:rPr>
          <w:rFonts w:asciiTheme="minorHAnsi" w:hAnsiTheme="minorHAnsi" w:cstheme="minorHAnsi"/>
          <w:sz w:val="22"/>
          <w:szCs w:val="22"/>
          <w:lang w:val="de-DE"/>
        </w:rPr>
        <w:t>willfurth</w:t>
      </w:r>
      <w:r w:rsidR="003E2FD5" w:rsidRPr="00F0527B">
        <w:rPr>
          <w:rFonts w:asciiTheme="minorHAnsi" w:hAnsiTheme="minorHAnsi" w:cstheme="minorHAnsi"/>
          <w:sz w:val="22"/>
          <w:szCs w:val="22"/>
          <w:lang w:val="de-DE"/>
        </w:rPr>
        <w:t>@friedensbuero-graz.at.</w:t>
      </w:r>
    </w:p>
    <w:p w14:paraId="266F7B18" w14:textId="6E8FA030" w:rsidR="00A42F06" w:rsidRPr="00F0527B" w:rsidRDefault="00F070A3" w:rsidP="005B4B4A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5. </w:t>
      </w:r>
      <w:r w:rsidR="00AB7FF3" w:rsidRPr="00F0527B">
        <w:rPr>
          <w:rFonts w:asciiTheme="minorHAnsi" w:hAnsiTheme="minorHAnsi" w:cstheme="minorHAnsi"/>
          <w:b/>
          <w:bCs/>
          <w:i/>
          <w:iCs/>
          <w:sz w:val="22"/>
          <w:szCs w:val="22"/>
          <w:lang w:val="de-DE"/>
        </w:rPr>
        <w:t>Verfahren</w:t>
      </w:r>
      <w:r w:rsidR="00AB7FF3" w:rsidRPr="00F0527B">
        <w:rPr>
          <w:rFonts w:asciiTheme="minorHAnsi" w:hAnsiTheme="minorHAnsi" w:cstheme="minorHAnsi"/>
          <w:sz w:val="22"/>
          <w:szCs w:val="22"/>
          <w:lang w:val="de-DE"/>
        </w:rPr>
        <w:t>: Die Auswahl erfolgt durch eine Jury, die von einem Beirat beraten wird.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  <w:r w:rsidR="0042396D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Die feierliche Preisverleihung </w:t>
      </w:r>
      <w:r w:rsidR="00BD2533">
        <w:rPr>
          <w:rFonts w:asciiTheme="minorHAnsi" w:hAnsiTheme="minorHAnsi" w:cstheme="minorHAnsi"/>
          <w:sz w:val="22"/>
          <w:szCs w:val="22"/>
          <w:lang w:val="de-DE"/>
        </w:rPr>
        <w:t>durch die Bürgermeisterin</w:t>
      </w:r>
      <w:r w:rsidR="00BD2533" w:rsidRPr="00BD2533">
        <w:rPr>
          <w:rFonts w:asciiTheme="minorHAnsi" w:hAnsiTheme="minorHAnsi" w:cstheme="minorHAnsi"/>
          <w:sz w:val="22"/>
          <w:szCs w:val="22"/>
          <w:lang w:val="de-DE"/>
        </w:rPr>
        <w:t xml:space="preserve"> fi</w:t>
      </w:r>
      <w:r w:rsidR="0042396D" w:rsidRPr="00F0527B">
        <w:rPr>
          <w:rFonts w:asciiTheme="minorHAnsi" w:hAnsiTheme="minorHAnsi" w:cstheme="minorHAnsi"/>
          <w:sz w:val="22"/>
          <w:szCs w:val="22"/>
          <w:lang w:val="de-DE"/>
        </w:rPr>
        <w:t>ndet</w:t>
      </w:r>
      <w:r w:rsidR="00230E31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  <w:r w:rsidR="00272364" w:rsidRPr="00F0527B">
        <w:rPr>
          <w:rFonts w:asciiTheme="minorHAnsi" w:hAnsiTheme="minorHAnsi" w:cstheme="minorHAnsi"/>
          <w:sz w:val="22"/>
          <w:szCs w:val="22"/>
          <w:lang w:val="de-DE"/>
        </w:rPr>
        <w:t>um den</w:t>
      </w:r>
      <w:r w:rsidR="00230E31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10</w:t>
      </w:r>
      <w:r w:rsidR="002003D0" w:rsidRPr="00F0527B">
        <w:rPr>
          <w:rFonts w:asciiTheme="minorHAnsi" w:hAnsiTheme="minorHAnsi" w:cstheme="minorHAnsi"/>
          <w:sz w:val="22"/>
          <w:szCs w:val="22"/>
          <w:lang w:val="de-DE"/>
        </w:rPr>
        <w:t>. Dezem</w:t>
      </w:r>
      <w:r w:rsidR="007620BD"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ber </w:t>
      </w:r>
      <w:r w:rsidR="00272364" w:rsidRPr="00F0527B">
        <w:rPr>
          <w:rFonts w:asciiTheme="minorHAnsi" w:hAnsiTheme="minorHAnsi" w:cstheme="minorHAnsi"/>
          <w:sz w:val="22"/>
          <w:szCs w:val="22"/>
          <w:lang w:val="de-DE"/>
        </w:rPr>
        <w:t>202</w:t>
      </w:r>
      <w:r w:rsidR="00D736F8">
        <w:rPr>
          <w:rFonts w:asciiTheme="minorHAnsi" w:hAnsiTheme="minorHAnsi" w:cstheme="minorHAnsi"/>
          <w:sz w:val="22"/>
          <w:szCs w:val="22"/>
          <w:lang w:val="de-DE"/>
        </w:rPr>
        <w:t>5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 xml:space="preserve"> in Graz </w:t>
      </w:r>
      <w:r w:rsidR="0042396D" w:rsidRPr="00F0527B">
        <w:rPr>
          <w:rFonts w:asciiTheme="minorHAnsi" w:hAnsiTheme="minorHAnsi" w:cstheme="minorHAnsi"/>
          <w:sz w:val="22"/>
          <w:szCs w:val="22"/>
          <w:lang w:val="de-DE"/>
        </w:rPr>
        <w:t>statt</w:t>
      </w:r>
      <w:r w:rsidRPr="00F0527B">
        <w:rPr>
          <w:rFonts w:asciiTheme="minorHAnsi" w:hAnsiTheme="minorHAnsi" w:cstheme="minorHAnsi"/>
          <w:sz w:val="22"/>
          <w:szCs w:val="22"/>
          <w:lang w:val="de-DE"/>
        </w:rPr>
        <w:t>.</w:t>
      </w:r>
    </w:p>
    <w:sectPr w:rsidR="00A42F06" w:rsidRPr="00F0527B" w:rsidSect="005B4B4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418" w:bottom="1134" w:left="1418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3EE539" w14:textId="77777777" w:rsidR="00167B29" w:rsidRDefault="00167B29">
      <w:r>
        <w:separator/>
      </w:r>
    </w:p>
  </w:endnote>
  <w:endnote w:type="continuationSeparator" w:id="0">
    <w:p w14:paraId="138B8C0E" w14:textId="77777777" w:rsidR="00167B29" w:rsidRDefault="00167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A247AF" w14:textId="77777777" w:rsidR="00743CB7" w:rsidRDefault="00743CB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828ADC" w14:textId="77777777" w:rsidR="00743CB7" w:rsidRDefault="00743CB7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DADE15" w14:textId="77777777" w:rsidR="00743CB7" w:rsidRDefault="00743CB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7F6110" w14:textId="77777777" w:rsidR="00167B29" w:rsidRDefault="00167B29">
      <w:r>
        <w:separator/>
      </w:r>
    </w:p>
  </w:footnote>
  <w:footnote w:type="continuationSeparator" w:id="0">
    <w:p w14:paraId="42400BA8" w14:textId="77777777" w:rsidR="00167B29" w:rsidRDefault="00167B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16F230" w14:textId="77777777" w:rsidR="00743CB7" w:rsidRDefault="00743CB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CB0472" w14:textId="1EB188F5" w:rsidR="009216C4" w:rsidRDefault="00743CB7" w:rsidP="009216C4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57728" behindDoc="0" locked="0" layoutInCell="1" allowOverlap="1" wp14:anchorId="0B15F20F" wp14:editId="7D339CC7">
          <wp:simplePos x="0" y="0"/>
          <wp:positionH relativeFrom="column">
            <wp:posOffset>4343400</wp:posOffset>
          </wp:positionH>
          <wp:positionV relativeFrom="paragraph">
            <wp:posOffset>-73025</wp:posOffset>
          </wp:positionV>
          <wp:extent cx="1485900" cy="537210"/>
          <wp:effectExtent l="0" t="0" r="0" b="0"/>
          <wp:wrapSquare wrapText="left"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537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876535E" w14:textId="3D527078" w:rsidR="009216C4" w:rsidRDefault="009216C4" w:rsidP="009216C4">
    <w:pPr>
      <w:pStyle w:val="Kopfzeile"/>
    </w:pPr>
  </w:p>
  <w:p w14:paraId="7E6921B3" w14:textId="77777777" w:rsidR="009216C4" w:rsidRDefault="009216C4" w:rsidP="009216C4">
    <w:pPr>
      <w:pStyle w:val="Kopfzeile"/>
      <w:jc w:val="right"/>
    </w:pPr>
  </w:p>
  <w:p w14:paraId="223EC717" w14:textId="77777777" w:rsidR="009216C4" w:rsidRPr="008E692F" w:rsidRDefault="009216C4" w:rsidP="009216C4">
    <w:pPr>
      <w:autoSpaceDE w:val="0"/>
      <w:autoSpaceDN w:val="0"/>
      <w:adjustRightInd w:val="0"/>
      <w:jc w:val="right"/>
      <w:rPr>
        <w:rFonts w:ascii="Calibri" w:hAnsi="Calibri" w:cs="Calibri-Bold"/>
        <w:b/>
        <w:bCs/>
        <w:sz w:val="18"/>
        <w:szCs w:val="18"/>
        <w:lang w:val="de-DE"/>
      </w:rPr>
    </w:pPr>
    <w:r>
      <w:rPr>
        <w:rFonts w:ascii="Calibri" w:hAnsi="Calibri" w:cs="Calibri-Bold"/>
        <w:b/>
        <w:bCs/>
        <w:sz w:val="18"/>
        <w:szCs w:val="18"/>
        <w:lang w:val="de-DE"/>
      </w:rPr>
      <w:t>Friedensbüro Graz</w:t>
    </w:r>
  </w:p>
  <w:p w14:paraId="5D6888F5" w14:textId="30F7B19E" w:rsidR="009216C4" w:rsidRDefault="00B65DF9" w:rsidP="009216C4">
    <w:pPr>
      <w:pStyle w:val="Kopfzeile"/>
      <w:jc w:val="right"/>
    </w:pPr>
    <w:r>
      <w:rPr>
        <w:rFonts w:ascii="Calibri" w:eastAsia="Calibri" w:hAnsi="Calibri"/>
        <w:sz w:val="18"/>
        <w:szCs w:val="18"/>
        <w:lang w:val="de-DE"/>
      </w:rPr>
      <w:t>Keesgasse 6</w:t>
    </w:r>
    <w:r w:rsidR="006359C5">
      <w:rPr>
        <w:rFonts w:ascii="Calibri" w:eastAsia="Calibri" w:hAnsi="Calibri"/>
        <w:sz w:val="18"/>
        <w:szCs w:val="18"/>
        <w:lang w:val="de-DE"/>
      </w:rPr>
      <w:t>/P</w:t>
    </w:r>
    <w:r w:rsidR="00112370">
      <w:rPr>
        <w:rFonts w:ascii="Calibri" w:eastAsia="Calibri" w:hAnsi="Calibri"/>
        <w:sz w:val="18"/>
        <w:szCs w:val="18"/>
        <w:lang w:val="de-DE"/>
      </w:rPr>
      <w:t xml:space="preserve"> </w:t>
    </w:r>
    <w:r w:rsidR="009216C4" w:rsidRPr="00CD6DE5">
      <w:rPr>
        <w:rFonts w:ascii="Calibri" w:eastAsia="Calibri" w:hAnsi="Calibri"/>
        <w:sz w:val="18"/>
        <w:szCs w:val="18"/>
        <w:lang w:val="de-DE"/>
      </w:rPr>
      <w:t xml:space="preserve">| </w:t>
    </w:r>
    <w:r w:rsidR="006D5A55">
      <w:rPr>
        <w:rFonts w:ascii="Calibri" w:eastAsia="Calibri" w:hAnsi="Calibri"/>
        <w:sz w:val="18"/>
        <w:szCs w:val="18"/>
        <w:lang w:val="de-DE"/>
      </w:rPr>
      <w:t>A-</w:t>
    </w:r>
    <w:r w:rsidR="009216C4" w:rsidRPr="00CD6DE5">
      <w:rPr>
        <w:rFonts w:ascii="Calibri" w:eastAsia="Calibri" w:hAnsi="Calibri"/>
        <w:sz w:val="18"/>
        <w:szCs w:val="18"/>
        <w:lang w:val="de-DE"/>
      </w:rPr>
      <w:t>8011 Graz</w:t>
    </w:r>
  </w:p>
  <w:p w14:paraId="0E5B0369" w14:textId="77777777" w:rsidR="009216C4" w:rsidRDefault="009216C4" w:rsidP="009216C4">
    <w:pPr>
      <w:pStyle w:val="Kopfzeile"/>
    </w:pPr>
  </w:p>
  <w:p w14:paraId="549E95E8" w14:textId="77777777" w:rsidR="009216C4" w:rsidRDefault="009216C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1F984" w14:textId="77777777" w:rsidR="00743CB7" w:rsidRDefault="00743CB7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5B1D"/>
    <w:rsid w:val="00090275"/>
    <w:rsid w:val="000A5FB3"/>
    <w:rsid w:val="000A6D81"/>
    <w:rsid w:val="000D5EE9"/>
    <w:rsid w:val="000F6752"/>
    <w:rsid w:val="00112370"/>
    <w:rsid w:val="00167B29"/>
    <w:rsid w:val="001D2196"/>
    <w:rsid w:val="002003D0"/>
    <w:rsid w:val="00230E31"/>
    <w:rsid w:val="00272364"/>
    <w:rsid w:val="00323C5C"/>
    <w:rsid w:val="0034395A"/>
    <w:rsid w:val="00393769"/>
    <w:rsid w:val="003A4B28"/>
    <w:rsid w:val="003C775D"/>
    <w:rsid w:val="003D6FFE"/>
    <w:rsid w:val="003E2FD5"/>
    <w:rsid w:val="003F32B8"/>
    <w:rsid w:val="00404868"/>
    <w:rsid w:val="0042396D"/>
    <w:rsid w:val="004500C5"/>
    <w:rsid w:val="004F0D83"/>
    <w:rsid w:val="00513949"/>
    <w:rsid w:val="00524089"/>
    <w:rsid w:val="00531BAF"/>
    <w:rsid w:val="005A7E98"/>
    <w:rsid w:val="005B4B4A"/>
    <w:rsid w:val="005C7BEC"/>
    <w:rsid w:val="006359C5"/>
    <w:rsid w:val="0067760A"/>
    <w:rsid w:val="0068312D"/>
    <w:rsid w:val="006B5B1D"/>
    <w:rsid w:val="006C5A95"/>
    <w:rsid w:val="006D5A55"/>
    <w:rsid w:val="00704B13"/>
    <w:rsid w:val="007342AC"/>
    <w:rsid w:val="00743CB7"/>
    <w:rsid w:val="0074619F"/>
    <w:rsid w:val="007620BD"/>
    <w:rsid w:val="00775126"/>
    <w:rsid w:val="007B08B7"/>
    <w:rsid w:val="007E2F1C"/>
    <w:rsid w:val="007F3651"/>
    <w:rsid w:val="00807C4F"/>
    <w:rsid w:val="008238CB"/>
    <w:rsid w:val="00874634"/>
    <w:rsid w:val="00886598"/>
    <w:rsid w:val="008B7507"/>
    <w:rsid w:val="009216C4"/>
    <w:rsid w:val="00993EE6"/>
    <w:rsid w:val="009A08E2"/>
    <w:rsid w:val="009B7FD2"/>
    <w:rsid w:val="009C7F2D"/>
    <w:rsid w:val="009F6617"/>
    <w:rsid w:val="00A215E1"/>
    <w:rsid w:val="00A42F06"/>
    <w:rsid w:val="00A72AC6"/>
    <w:rsid w:val="00AA6334"/>
    <w:rsid w:val="00AB7FF3"/>
    <w:rsid w:val="00AD6160"/>
    <w:rsid w:val="00B65DF9"/>
    <w:rsid w:val="00B670B4"/>
    <w:rsid w:val="00B87EE2"/>
    <w:rsid w:val="00B948CF"/>
    <w:rsid w:val="00BD2533"/>
    <w:rsid w:val="00BE2A1A"/>
    <w:rsid w:val="00C73BF2"/>
    <w:rsid w:val="00C94627"/>
    <w:rsid w:val="00CF4E14"/>
    <w:rsid w:val="00D54750"/>
    <w:rsid w:val="00D736F8"/>
    <w:rsid w:val="00D8609C"/>
    <w:rsid w:val="00DA2A05"/>
    <w:rsid w:val="00DB406A"/>
    <w:rsid w:val="00DC5B4B"/>
    <w:rsid w:val="00DD6C67"/>
    <w:rsid w:val="00E23362"/>
    <w:rsid w:val="00EA77B0"/>
    <w:rsid w:val="00F0527B"/>
    <w:rsid w:val="00F070A3"/>
    <w:rsid w:val="00F471CF"/>
    <w:rsid w:val="00F86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1C444F39"/>
  <w15:chartTrackingRefBased/>
  <w15:docId w15:val="{F2C5E73C-ECB2-4BFB-A2D0-00889664E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  <w:lang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auptpunkt">
    <w:name w:val="Hauptpunkt"/>
    <w:basedOn w:val="Standard"/>
    <w:autoRedefine/>
    <w:rsid w:val="00CF4E14"/>
    <w:pPr>
      <w:outlineLvl w:val="0"/>
    </w:pPr>
    <w:rPr>
      <w:rFonts w:ascii="Arial" w:hAnsi="Arial" w:cs="Arial"/>
      <w:b/>
      <w:bCs/>
      <w:sz w:val="28"/>
      <w:szCs w:val="28"/>
    </w:rPr>
  </w:style>
  <w:style w:type="paragraph" w:customStyle="1" w:styleId="Unterpunkt">
    <w:name w:val="Unterpunkt"/>
    <w:basedOn w:val="Standard"/>
    <w:autoRedefine/>
    <w:rsid w:val="00CF4E14"/>
    <w:pPr>
      <w:outlineLvl w:val="1"/>
    </w:pPr>
    <w:rPr>
      <w:rFonts w:ascii="Arial" w:hAnsi="Arial"/>
      <w:b/>
      <w:bCs/>
      <w:i/>
      <w:iCs/>
    </w:rPr>
  </w:style>
  <w:style w:type="paragraph" w:styleId="Sprechblasentext">
    <w:name w:val="Balloon Text"/>
    <w:basedOn w:val="Standard"/>
    <w:semiHidden/>
    <w:rsid w:val="0077512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C9462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C94627"/>
    <w:pPr>
      <w:tabs>
        <w:tab w:val="center" w:pos="4536"/>
        <w:tab w:val="right" w:pos="9072"/>
      </w:tabs>
    </w:pPr>
  </w:style>
  <w:style w:type="character" w:styleId="Kommentarzeichen">
    <w:name w:val="annotation reference"/>
    <w:basedOn w:val="Absatz-Standardschriftart"/>
    <w:uiPriority w:val="99"/>
    <w:semiHidden/>
    <w:unhideWhenUsed/>
    <w:rsid w:val="00EA77B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A77B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A77B0"/>
    <w:rPr>
      <w:lang w:eastAsia="zh-CN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A77B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A77B0"/>
    <w:rPr>
      <w:b/>
      <w:bCs/>
      <w:lang w:eastAsia="zh-CN"/>
    </w:rPr>
  </w:style>
  <w:style w:type="paragraph" w:styleId="berarbeitung">
    <w:name w:val="Revision"/>
    <w:hidden/>
    <w:uiPriority w:val="99"/>
    <w:semiHidden/>
    <w:rsid w:val="00EA77B0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AUSSCHREIBUNG DES GRAZER MENSCHENRECHTSPREISES 2007</vt:lpstr>
    </vt:vector>
  </TitlesOfParts>
  <Company>Hewlett-Packard Company</Company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AUSSCHREIBUNG DES GRAZER MENSCHENRECHTSPREISES 2007</dc:title>
  <dc:subject/>
  <dc:creator>Jutta</dc:creator>
  <cp:keywords/>
  <cp:lastModifiedBy>Jutta Willfurth | Friedensbüro Graz</cp:lastModifiedBy>
  <cp:revision>3</cp:revision>
  <cp:lastPrinted>2021-02-08T13:18:00Z</cp:lastPrinted>
  <dcterms:created xsi:type="dcterms:W3CDTF">2025-02-17T08:32:00Z</dcterms:created>
  <dcterms:modified xsi:type="dcterms:W3CDTF">2025-02-17T08:34:00Z</dcterms:modified>
</cp:coreProperties>
</file>